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3D" w:rsidRPr="00FE243A" w:rsidRDefault="002D0E3D" w:rsidP="002D0E3D">
      <w:pPr>
        <w:spacing w:before="100" w:beforeAutospacing="1" w:after="100" w:afterAutospacing="1" w:line="240" w:lineRule="auto"/>
        <w:outlineLvl w:val="0"/>
        <w:rPr>
          <w:b/>
        </w:rPr>
      </w:pPr>
      <w:r w:rsidRPr="00FE243A">
        <w:rPr>
          <w:b/>
        </w:rPr>
        <w:t>Федеральный закон</w:t>
      </w:r>
      <w:r w:rsidRPr="00FE243A">
        <w:rPr>
          <w:b/>
        </w:rPr>
        <w:br/>
        <w:t xml:space="preserve">от 5 апреля 2013 г. № 44-ФЗ о ФКС </w:t>
      </w:r>
    </w:p>
    <w:p w:rsidR="002D0E3D" w:rsidRPr="002D0E3D" w:rsidRDefault="002D0E3D" w:rsidP="002D0E3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D0E3D">
        <w:rPr>
          <w:rFonts w:ascii="Times New Roman" w:eastAsia="Times New Roman" w:hAnsi="Times New Roman" w:cs="Times New Roman"/>
          <w:b/>
          <w:bCs/>
          <w:kern w:val="36"/>
          <w:sz w:val="48"/>
          <w:szCs w:val="48"/>
          <w:lang w:eastAsia="ru-RU"/>
        </w:rPr>
        <w:t>Статья 41. Эксперты, экспертные организации</w:t>
      </w:r>
    </w:p>
    <w:p w:rsidR="002D0E3D" w:rsidRPr="002D0E3D"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1. Заказчики привлекают экспертов, экспертные организации в случаях, предусмотренных настоящим Федеральным законом.</w:t>
      </w:r>
    </w:p>
    <w:p w:rsidR="002D0E3D" w:rsidRPr="002D0E3D"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2. К проведению экспертизы в случаях, предусмотренных настоящим Федеральным законом, не могут быть допущены:</w:t>
      </w:r>
    </w:p>
    <w:p w:rsidR="00FE243A" w:rsidRDefault="00FE243A" w:rsidP="00FE24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физические лица:</w:t>
      </w:r>
    </w:p>
    <w:p w:rsidR="00FE243A"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w:t>
      </w:r>
      <w:r w:rsidR="00FE243A">
        <w:rPr>
          <w:rFonts w:ascii="Times New Roman" w:eastAsia="Times New Roman" w:hAnsi="Times New Roman" w:cs="Times New Roman"/>
          <w:sz w:val="24"/>
          <w:szCs w:val="24"/>
          <w:lang w:eastAsia="ru-RU"/>
        </w:rPr>
        <w:t>щика (подрядчика, исполнителя);</w:t>
      </w:r>
    </w:p>
    <w:p w:rsidR="00FE243A"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б) имеющие имущественные интересы в заключени</w:t>
      </w:r>
      <w:proofErr w:type="gramStart"/>
      <w:r w:rsidRPr="002D0E3D">
        <w:rPr>
          <w:rFonts w:ascii="Times New Roman" w:eastAsia="Times New Roman" w:hAnsi="Times New Roman" w:cs="Times New Roman"/>
          <w:sz w:val="24"/>
          <w:szCs w:val="24"/>
          <w:lang w:eastAsia="ru-RU"/>
        </w:rPr>
        <w:t>и</w:t>
      </w:r>
      <w:proofErr w:type="gramEnd"/>
      <w:r w:rsidRPr="002D0E3D">
        <w:rPr>
          <w:rFonts w:ascii="Times New Roman" w:eastAsia="Times New Roman" w:hAnsi="Times New Roman" w:cs="Times New Roman"/>
          <w:sz w:val="24"/>
          <w:szCs w:val="24"/>
          <w:lang w:eastAsia="ru-RU"/>
        </w:rPr>
        <w:t xml:space="preserve"> контракта, в отношении </w:t>
      </w:r>
      <w:r w:rsidR="00FE243A">
        <w:rPr>
          <w:rFonts w:ascii="Times New Roman" w:eastAsia="Times New Roman" w:hAnsi="Times New Roman" w:cs="Times New Roman"/>
          <w:sz w:val="24"/>
          <w:szCs w:val="24"/>
          <w:lang w:eastAsia="ru-RU"/>
        </w:rPr>
        <w:t>которого проводится экспертиза;</w:t>
      </w:r>
    </w:p>
    <w:p w:rsidR="00FE243A" w:rsidRDefault="002D0E3D" w:rsidP="00FE243A">
      <w:pPr>
        <w:spacing w:after="0" w:line="240" w:lineRule="auto"/>
        <w:ind w:firstLine="709"/>
        <w:jc w:val="both"/>
        <w:rPr>
          <w:rFonts w:ascii="Times New Roman" w:eastAsia="Times New Roman" w:hAnsi="Times New Roman" w:cs="Times New Roman"/>
          <w:sz w:val="24"/>
          <w:szCs w:val="24"/>
          <w:lang w:eastAsia="ru-RU"/>
        </w:rPr>
      </w:pPr>
      <w:proofErr w:type="gramStart"/>
      <w:r w:rsidRPr="002D0E3D">
        <w:rPr>
          <w:rFonts w:ascii="Times New Roman" w:eastAsia="Times New Roman" w:hAnsi="Times New Roman" w:cs="Times New Roman"/>
          <w:sz w:val="24"/>
          <w:szCs w:val="24"/>
          <w:lang w:eastAsia="ru-RU"/>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D0E3D">
        <w:rPr>
          <w:rFonts w:ascii="Times New Roman" w:eastAsia="Times New Roman" w:hAnsi="Times New Roman" w:cs="Times New Roman"/>
          <w:sz w:val="24"/>
          <w:szCs w:val="24"/>
          <w:lang w:eastAsia="ru-RU"/>
        </w:rPr>
        <w:t>неполнородными</w:t>
      </w:r>
      <w:proofErr w:type="spellEnd"/>
      <w:r w:rsidRPr="002D0E3D">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w:t>
      </w:r>
      <w:r w:rsidR="00FE243A">
        <w:rPr>
          <w:rFonts w:ascii="Times New Roman" w:eastAsia="Times New Roman" w:hAnsi="Times New Roman" w:cs="Times New Roman"/>
          <w:sz w:val="24"/>
          <w:szCs w:val="24"/>
          <w:lang w:eastAsia="ru-RU"/>
        </w:rPr>
        <w:t xml:space="preserve"> либо состоящие с ними в браке;</w:t>
      </w:r>
      <w:proofErr w:type="gramEnd"/>
    </w:p>
    <w:p w:rsidR="00FE243A"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w:t>
      </w:r>
      <w:r w:rsidR="00FE243A">
        <w:rPr>
          <w:rFonts w:ascii="Times New Roman" w:eastAsia="Times New Roman" w:hAnsi="Times New Roman" w:cs="Times New Roman"/>
          <w:sz w:val="24"/>
          <w:szCs w:val="24"/>
          <w:lang w:eastAsia="ru-RU"/>
        </w:rPr>
        <w:t>дочный капитал юридических лиц;</w:t>
      </w:r>
    </w:p>
    <w:p w:rsidR="00FE243A"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FE243A"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w:t>
      </w:r>
      <w:proofErr w:type="spellStart"/>
      <w:r w:rsidRPr="002D0E3D">
        <w:rPr>
          <w:rFonts w:ascii="Times New Roman" w:eastAsia="Times New Roman" w:hAnsi="Times New Roman" w:cs="Times New Roman"/>
          <w:sz w:val="24"/>
          <w:szCs w:val="24"/>
          <w:lang w:eastAsia="ru-RU"/>
        </w:rPr>
        <w:t>недопуска</w:t>
      </w:r>
      <w:proofErr w:type="spellEnd"/>
      <w:r w:rsidRPr="002D0E3D">
        <w:rPr>
          <w:rFonts w:ascii="Times New Roman" w:eastAsia="Times New Roman" w:hAnsi="Times New Roman" w:cs="Times New Roman"/>
          <w:sz w:val="24"/>
          <w:szCs w:val="24"/>
          <w:lang w:eastAsia="ru-RU"/>
        </w:rPr>
        <w:t xml:space="preserve"> к проведению экспертизы в соответствии с частью 2 настоящей статьи)</w:t>
      </w:r>
    </w:p>
    <w:p w:rsidR="002D0E3D" w:rsidRPr="002D0E3D"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4. В случае выявления в 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FE243A"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N 275-ФЗ "О государственном оборонном заказе".</w:t>
      </w:r>
    </w:p>
    <w:p w:rsidR="002D0E3D" w:rsidRPr="002D0E3D"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2D0E3D" w:rsidRPr="002D0E3D"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настоящей статьи эксперт, экспертная </w:t>
      </w:r>
      <w:r w:rsidRPr="002D0E3D">
        <w:rPr>
          <w:rFonts w:ascii="Times New Roman" w:eastAsia="Times New Roman" w:hAnsi="Times New Roman" w:cs="Times New Roman"/>
          <w:sz w:val="24"/>
          <w:szCs w:val="24"/>
          <w:lang w:eastAsia="ru-RU"/>
        </w:rPr>
        <w:lastRenderedPageBreak/>
        <w:t>организация, должностные лица экспертной организации несут ответственность в соответствии с законодательством Российской Федерации.</w:t>
      </w:r>
    </w:p>
    <w:p w:rsidR="002D0E3D" w:rsidRPr="002D0E3D" w:rsidRDefault="002D0E3D" w:rsidP="00FE243A">
      <w:pPr>
        <w:spacing w:after="0" w:line="240" w:lineRule="auto"/>
        <w:ind w:firstLine="709"/>
        <w:jc w:val="both"/>
        <w:rPr>
          <w:rFonts w:ascii="Times New Roman" w:eastAsia="Times New Roman" w:hAnsi="Times New Roman" w:cs="Times New Roman"/>
          <w:sz w:val="24"/>
          <w:szCs w:val="24"/>
          <w:lang w:eastAsia="ru-RU"/>
        </w:rPr>
      </w:pPr>
      <w:r w:rsidRPr="002D0E3D">
        <w:rPr>
          <w:rFonts w:ascii="Times New Roman" w:eastAsia="Times New Roman" w:hAnsi="Times New Roman" w:cs="Times New Roman"/>
          <w:sz w:val="24"/>
          <w:szCs w:val="24"/>
          <w:lang w:eastAsia="ru-RU"/>
        </w:rPr>
        <w:t>8. В случае</w:t>
      </w:r>
      <w:proofErr w:type="gramStart"/>
      <w:r w:rsidRPr="002D0E3D">
        <w:rPr>
          <w:rFonts w:ascii="Times New Roman" w:eastAsia="Times New Roman" w:hAnsi="Times New Roman" w:cs="Times New Roman"/>
          <w:sz w:val="24"/>
          <w:szCs w:val="24"/>
          <w:lang w:eastAsia="ru-RU"/>
        </w:rPr>
        <w:t>,</w:t>
      </w:r>
      <w:proofErr w:type="gramEnd"/>
      <w:r w:rsidRPr="002D0E3D">
        <w:rPr>
          <w:rFonts w:ascii="Times New Roman" w:eastAsia="Times New Roman" w:hAnsi="Times New Roman" w:cs="Times New Roman"/>
          <w:sz w:val="24"/>
          <w:szCs w:val="24"/>
          <w:lang w:eastAsia="ru-RU"/>
        </w:rPr>
        <w:t xml:space="preserve">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w:t>
      </w:r>
      <w:proofErr w:type="spellStart"/>
      <w:r w:rsidRPr="002D0E3D">
        <w:rPr>
          <w:rFonts w:ascii="Times New Roman" w:eastAsia="Times New Roman" w:hAnsi="Times New Roman" w:cs="Times New Roman"/>
          <w:sz w:val="24"/>
          <w:szCs w:val="24"/>
          <w:lang w:eastAsia="ru-RU"/>
        </w:rPr>
        <w:t>саморегулируемых</w:t>
      </w:r>
      <w:proofErr w:type="spellEnd"/>
      <w:r w:rsidRPr="002D0E3D">
        <w:rPr>
          <w:rFonts w:ascii="Times New Roman" w:eastAsia="Times New Roman" w:hAnsi="Times New Roman" w:cs="Times New Roman"/>
          <w:sz w:val="24"/>
          <w:szCs w:val="24"/>
          <w:lang w:eastAsia="ru-RU"/>
        </w:rPr>
        <w:t xml:space="preserve">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3C08F1" w:rsidRDefault="003C08F1" w:rsidP="00FE243A">
      <w:pPr>
        <w:spacing w:after="0" w:line="240" w:lineRule="auto"/>
        <w:ind w:firstLine="709"/>
      </w:pPr>
    </w:p>
    <w:sectPr w:rsidR="003C08F1" w:rsidSect="003C0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E3D"/>
    <w:rsid w:val="002D0E3D"/>
    <w:rsid w:val="003C08F1"/>
    <w:rsid w:val="00FE2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F1"/>
  </w:style>
  <w:style w:type="paragraph" w:styleId="1">
    <w:name w:val="heading 1"/>
    <w:basedOn w:val="a"/>
    <w:link w:val="10"/>
    <w:uiPriority w:val="9"/>
    <w:qFormat/>
    <w:rsid w:val="002D0E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E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0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925503">
      <w:bodyDiv w:val="1"/>
      <w:marLeft w:val="0"/>
      <w:marRight w:val="0"/>
      <w:marTop w:val="0"/>
      <w:marBottom w:val="0"/>
      <w:divBdr>
        <w:top w:val="none" w:sz="0" w:space="0" w:color="auto"/>
        <w:left w:val="none" w:sz="0" w:space="0" w:color="auto"/>
        <w:bottom w:val="none" w:sz="0" w:space="0" w:color="auto"/>
        <w:right w:val="none" w:sz="0" w:space="0" w:color="auto"/>
      </w:divBdr>
      <w:divsChild>
        <w:div w:id="23720541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558</Words>
  <Characters>3182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2015-03-26T13:47:00Z</dcterms:created>
  <dcterms:modified xsi:type="dcterms:W3CDTF">2015-03-26T15:01:00Z</dcterms:modified>
</cp:coreProperties>
</file>